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在线申报操作指南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打开四川学前教育发展研究中心网站http://scxqzx.cdu.edu.cn/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点击项目管理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→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在线申报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71770" cy="5838190"/>
            <wp:effectExtent l="0" t="0" r="508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838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</w:pPr>
    </w:p>
    <w:p>
      <w:pPr>
        <w:numPr>
          <w:numId w:val="0"/>
        </w:numPr>
        <w:ind w:leftChars="0"/>
      </w:pPr>
    </w:p>
    <w:p>
      <w:pPr>
        <w:numPr>
          <w:numId w:val="0"/>
        </w:numPr>
        <w:ind w:leftChars="0"/>
      </w:pPr>
    </w:p>
    <w:p>
      <w:pPr>
        <w:numPr>
          <w:numId w:val="0"/>
        </w:numPr>
        <w:ind w:leftChars="0"/>
      </w:pPr>
    </w:p>
    <w:p>
      <w:pPr>
        <w:numPr>
          <w:numId w:val="0"/>
        </w:numPr>
        <w:ind w:leftChars="0"/>
      </w:pPr>
    </w:p>
    <w:p>
      <w:pPr>
        <w:numPr>
          <w:numId w:val="0"/>
        </w:numPr>
        <w:ind w:leftChars="0"/>
      </w:pPr>
    </w:p>
    <w:p>
      <w:pPr>
        <w:numPr>
          <w:numId w:val="0"/>
        </w:numPr>
        <w:ind w:leftChars="0"/>
      </w:pPr>
    </w:p>
    <w:p>
      <w:pPr>
        <w:numPr>
          <w:numId w:val="0"/>
        </w:numPr>
        <w:ind w:leftChars="0"/>
      </w:pPr>
    </w:p>
    <w:p>
      <w:pPr>
        <w:numPr>
          <w:numId w:val="0"/>
        </w:numPr>
        <w:ind w:leftChars="0"/>
      </w:pPr>
    </w:p>
    <w:p>
      <w:pPr>
        <w:numPr>
          <w:numId w:val="0"/>
        </w:numPr>
        <w:ind w:leftChars="0"/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填报在线申报信息表</w:t>
      </w:r>
    </w:p>
    <w:p>
      <w:pPr>
        <w:numPr>
          <w:numId w:val="0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工作进度，选择项目申报。</w:t>
      </w:r>
    </w:p>
    <w:p>
      <w:pPr>
        <w:numPr>
          <w:numId w:val="0"/>
        </w:numPr>
        <w:ind w:leftChars="0"/>
        <w:rPr>
          <w:rFonts w:hint="eastAsia"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如实填写姓名、单位、电话、邮箱等信息。将申报书作为附件上传（</w:t>
      </w:r>
      <w:r>
        <w:rPr>
          <w:rFonts w:hint="eastAsia"/>
          <w:color w:val="FF0000"/>
          <w:sz w:val="24"/>
          <w:szCs w:val="32"/>
          <w:lang w:val="en-US" w:eastAsia="zh-CN"/>
        </w:rPr>
        <w:t>附件格式必须为压缩文件</w:t>
      </w:r>
      <w:r>
        <w:rPr>
          <w:rFonts w:hint="eastAsia"/>
          <w:sz w:val="24"/>
          <w:szCs w:val="32"/>
          <w:lang w:val="en-US" w:eastAsia="zh-CN"/>
        </w:rPr>
        <w:t>）。检查信息和附件无误后，点击提交留言。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70500" cy="3844925"/>
            <wp:effectExtent l="0" t="0" r="635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44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</w:pPr>
    </w:p>
    <w:p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4、出现下图，表示申报成功。（请勿重复申报）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5266055" cy="2069465"/>
            <wp:effectExtent l="0" t="0" r="10795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069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8CD11"/>
    <w:multiLevelType w:val="singleLevel"/>
    <w:tmpl w:val="5AA8CD1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D5F35"/>
    <w:rsid w:val="1E9D5F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2018-03-14T07:12:00Z</dcterms:created>
  <dc:creator>一一1381116411</dc:creator>
  <cp:lastModifiedBy>一一1381116411</cp:lastModifiedBy>
  <dcterms:modified xsi:type="dcterms:W3CDTF">2018-03-14T07:44:58Z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